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FBEA" w14:textId="77777777" w:rsidR="008961AF" w:rsidRDefault="008961AF" w:rsidP="008961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REGULAMIN UCZESTNIKA OBOZU</w:t>
      </w:r>
    </w:p>
    <w:p w14:paraId="62F9ED43" w14:textId="09B6C0E1" w:rsidR="008961AF" w:rsidRDefault="008961AF" w:rsidP="008961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</w:t>
      </w:r>
      <w:r>
        <w:rPr>
          <w:rFonts w:ascii="Calibri,Bold" w:hAnsi="Calibri,Bold" w:cs="Calibri,Bold"/>
          <w:b/>
          <w:bCs/>
          <w:sz w:val="20"/>
          <w:szCs w:val="20"/>
        </w:rPr>
        <w:t>1</w:t>
      </w:r>
      <w:r>
        <w:rPr>
          <w:rFonts w:ascii="Calibri,Bold" w:hAnsi="Calibri,Bold" w:cs="Calibri,Bold"/>
          <w:b/>
          <w:bCs/>
          <w:sz w:val="20"/>
          <w:szCs w:val="20"/>
        </w:rPr>
        <w:t>.08.202</w:t>
      </w:r>
      <w:r>
        <w:rPr>
          <w:rFonts w:ascii="Calibri,Bold" w:hAnsi="Calibri,Bold" w:cs="Calibri,Bold"/>
          <w:b/>
          <w:bCs/>
          <w:sz w:val="20"/>
          <w:szCs w:val="20"/>
        </w:rPr>
        <w:t>2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– 2</w:t>
      </w:r>
      <w:r>
        <w:rPr>
          <w:rFonts w:ascii="Calibri,Bold" w:hAnsi="Calibri,Bold" w:cs="Calibri,Bold"/>
          <w:b/>
          <w:bCs/>
          <w:sz w:val="20"/>
          <w:szCs w:val="20"/>
        </w:rPr>
        <w:t>7</w:t>
      </w:r>
      <w:r>
        <w:rPr>
          <w:rFonts w:ascii="Calibri,Bold" w:hAnsi="Calibri,Bold" w:cs="Calibri,Bold"/>
          <w:b/>
          <w:bCs/>
          <w:sz w:val="20"/>
          <w:szCs w:val="20"/>
        </w:rPr>
        <w:t>.08.202</w:t>
      </w:r>
      <w:r>
        <w:rPr>
          <w:rFonts w:ascii="Calibri,Bold" w:hAnsi="Calibri,Bold" w:cs="Calibri,Bold"/>
          <w:b/>
          <w:bCs/>
          <w:sz w:val="20"/>
          <w:szCs w:val="20"/>
        </w:rPr>
        <w:t>2</w:t>
      </w:r>
      <w:r>
        <w:rPr>
          <w:rFonts w:ascii="Calibri,Bold" w:hAnsi="Calibri,Bold" w:cs="Calibri,Bold"/>
          <w:b/>
          <w:bCs/>
          <w:sz w:val="20"/>
          <w:szCs w:val="20"/>
        </w:rPr>
        <w:t>, JANÓW LUBELSKI</w:t>
      </w:r>
    </w:p>
    <w:p w14:paraId="44B7808A" w14:textId="7A32555C" w:rsidR="008961AF" w:rsidRDefault="008961AF" w:rsidP="008961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Regulamin obozu został opracowany w oparciu o obowiązujące przepisy organizacji wypoczynku dzieci i młodzieży.</w:t>
      </w:r>
    </w:p>
    <w:p w14:paraId="26B5274F" w14:textId="1D29D5C5" w:rsidR="008961AF" w:rsidRPr="008961AF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8961AF">
        <w:rPr>
          <w:rFonts w:ascii="Calibri" w:hAnsi="Calibri" w:cs="Calibri"/>
          <w:sz w:val="20"/>
          <w:szCs w:val="20"/>
        </w:rPr>
        <w:t>Warunkiem uczestnictwa w obozie jest: dostarczenie karty kwalifikacyjnej do sekretariatu II Liceum Ogólnokształcącego</w:t>
      </w:r>
      <w:r w:rsidRPr="008961AF">
        <w:rPr>
          <w:rFonts w:ascii="Calibri" w:hAnsi="Calibri" w:cs="Calibri"/>
          <w:sz w:val="20"/>
          <w:szCs w:val="20"/>
        </w:rPr>
        <w:t xml:space="preserve"> </w:t>
      </w:r>
      <w:r w:rsidRPr="008961AF">
        <w:rPr>
          <w:rFonts w:ascii="Calibri" w:hAnsi="Calibri" w:cs="Calibri"/>
          <w:sz w:val="20"/>
          <w:szCs w:val="20"/>
        </w:rPr>
        <w:t>w Lublinie, dokonanie wpłaty za obóz i zaakceptowanie regulaminu obozu, dostarczenie w dniu rozpoczęcia obozu</w:t>
      </w:r>
      <w:r w:rsidRPr="008961AF">
        <w:rPr>
          <w:rFonts w:ascii="Calibri" w:hAnsi="Calibri" w:cs="Calibri"/>
          <w:sz w:val="20"/>
          <w:szCs w:val="20"/>
        </w:rPr>
        <w:t xml:space="preserve"> </w:t>
      </w:r>
      <w:r w:rsidRPr="008961AF">
        <w:rPr>
          <w:rFonts w:ascii="Calibri" w:hAnsi="Calibri" w:cs="Calibri"/>
          <w:sz w:val="20"/>
          <w:szCs w:val="20"/>
        </w:rPr>
        <w:t>wypełnionego oświadczenia o stanie zdrowia.</w:t>
      </w:r>
    </w:p>
    <w:p w14:paraId="0EB1BD92" w14:textId="1451AF93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Uczestnicy obozu są zobowiązani do przestrzegania rozkładu dnia oraz ciszy nocnej od godz. 23.00 do 7.00.</w:t>
      </w:r>
    </w:p>
    <w:p w14:paraId="79CC8CC3" w14:textId="1A0DD8E6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Udział w zajęciach dydaktycznych: 6 godzin dydaktycznych każdego dnia od poniedziałku do soboty , w zajęciac</w:t>
      </w:r>
      <w:r w:rsidRPr="00B134FB">
        <w:rPr>
          <w:rFonts w:ascii="Calibri" w:hAnsi="Calibri" w:cs="Calibri"/>
          <w:sz w:val="20"/>
          <w:szCs w:val="20"/>
        </w:rPr>
        <w:t xml:space="preserve">h </w:t>
      </w:r>
      <w:r w:rsidRPr="00B134FB">
        <w:rPr>
          <w:rFonts w:ascii="Calibri" w:hAnsi="Calibri" w:cs="Calibri"/>
          <w:sz w:val="20"/>
          <w:szCs w:val="20"/>
        </w:rPr>
        <w:t>programowych kulturalno – oświatowych i rekreacyjno – sportowych organizowanych przez na terenie internatu i poza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nim przez kadrę pedagogiczną zatrudnioną na obozie jest obowiązkowy. W sytuacjach niedyspozycji zdrowotne</w:t>
      </w:r>
      <w:r w:rsidRPr="00B134FB">
        <w:rPr>
          <w:rFonts w:ascii="Calibri" w:hAnsi="Calibri" w:cs="Calibri"/>
          <w:sz w:val="20"/>
          <w:szCs w:val="20"/>
        </w:rPr>
        <w:t xml:space="preserve">j </w:t>
      </w:r>
      <w:r w:rsidRPr="00B134FB">
        <w:rPr>
          <w:rFonts w:ascii="Calibri" w:hAnsi="Calibri" w:cs="Calibri"/>
          <w:sz w:val="20"/>
          <w:szCs w:val="20"/>
        </w:rPr>
        <w:t>kierownik obozu może zwolnić uczestnika z zajęć zapewniając mu należytą opiekę.</w:t>
      </w:r>
    </w:p>
    <w:p w14:paraId="53D75B17" w14:textId="6E9E5461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W przypadku kiedy uczestnik obozu poczuje jakiekolwiek dolegliwości zdrowotne, każdorazowo jest zobowiązany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zgłosić się do wychowawcy, bądź bezpośrednio do kierownika obozu, który podejmie dalsze kroki.</w:t>
      </w:r>
    </w:p>
    <w:p w14:paraId="44E7994D" w14:textId="71DC7666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Zabrania się posiadania jakichkolwiek leków przez uczestnika obozu. Wyjątek stanowią leki stałe, o których pisze rodzic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w karcie kwalifikacyjnej obozu. Jeśli uczestnik nie posiada ze sobą leków, a zajdzie potrzeba ich kupienia zostaną one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zakupione na koszt uczestnika obozu.</w:t>
      </w:r>
    </w:p>
    <w:p w14:paraId="0334CC00" w14:textId="67C4ABB4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Uczestnicy obozu korzystają z żywienia na stołówce w internacie, w którym jest zakwaterowanie uczestników z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tradycyjnym jadłospisem kuchni polskiej. Indywidualnie będą przygotowywane posiłki tylko dla tych, których dieta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została opisana przez rodziców w karcie kwalifikacyjnej.</w:t>
      </w:r>
    </w:p>
    <w:p w14:paraId="1B82C1C4" w14:textId="37F9B49C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Uczestnikom obozu zabrania się palenia tytoniu, spożywania alkoholu i innych używek w czasie trwania obozu.</w:t>
      </w:r>
    </w:p>
    <w:p w14:paraId="025044AA" w14:textId="634E4BCA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Za rzeczy wartościowe kierownictwo obozu nie ponosi odpowiedzialności.</w:t>
      </w:r>
    </w:p>
    <w:p w14:paraId="7345BC2C" w14:textId="0B242BCF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Uczestnicy obozu zobowiązani są do utrzymania porządku i czystości we wszystkich miejscach, gdzie przebywają na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terenie internatu i w miejscu przeprowadzania zajęć dydaktycznych.</w:t>
      </w:r>
    </w:p>
    <w:p w14:paraId="5C121159" w14:textId="3335DE1A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Uczestnik obozu zobowiązany jest do poszanowania wyposażenia i sprzętu w internacie oraz innych miejscach , w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których przebywa. Rodzice uczestnika obozu ponoszą odpowiedzialność materialną za wyrządzone przez dziecko szkody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w czasie trwania obozu.</w:t>
      </w:r>
    </w:p>
    <w:p w14:paraId="2ABD4141" w14:textId="6A2C0AE8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Od uczestnika wymaga się okazywania szacunku kolegom, wychowawcom, nauczycielom, pracownikom obozu oraz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internatu.</w:t>
      </w:r>
    </w:p>
    <w:p w14:paraId="397D32A8" w14:textId="312A7A17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Wszelkie sprawy niepokojące lub niezadawalające uczestnika obozu należy niezwłocznie zgłosić kierownikowi obozu.</w:t>
      </w:r>
    </w:p>
    <w:p w14:paraId="230E5D00" w14:textId="14423552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Każdy uczestnik obozu zobowiązany jest do przestrzegania przepisów bezpieczeństwa oraz przeciwpożarowych</w:t>
      </w:r>
      <w:r w:rsidRPr="00B134FB">
        <w:rPr>
          <w:rFonts w:ascii="Calibri" w:hAnsi="Calibri" w:cs="Calibri"/>
          <w:sz w:val="20"/>
          <w:szCs w:val="20"/>
        </w:rPr>
        <w:t xml:space="preserve">. </w:t>
      </w:r>
      <w:r w:rsidRPr="00B134FB">
        <w:rPr>
          <w:rFonts w:ascii="Calibri" w:hAnsi="Calibri" w:cs="Calibri"/>
          <w:sz w:val="20"/>
          <w:szCs w:val="20"/>
        </w:rPr>
        <w:t>Zabrania się m. in. siadania na oknach, zjeżdżania po poręczach, naprawiania jakichkolwiek sprzętów</w:t>
      </w:r>
      <w:r w:rsidR="0085057C">
        <w:rPr>
          <w:rFonts w:ascii="Calibri" w:hAnsi="Calibri" w:cs="Calibri"/>
          <w:sz w:val="20"/>
          <w:szCs w:val="20"/>
        </w:rPr>
        <w:t xml:space="preserve"> e</w:t>
      </w:r>
      <w:r w:rsidRPr="00B134FB">
        <w:rPr>
          <w:rFonts w:ascii="Calibri" w:hAnsi="Calibri" w:cs="Calibri"/>
          <w:sz w:val="20"/>
          <w:szCs w:val="20"/>
        </w:rPr>
        <w:t>lektronicznych,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posiadania ostrych narzędzi, biegania w obiekcie, a szczególności w ciągach komunikacyjnych.</w:t>
      </w:r>
    </w:p>
    <w:p w14:paraId="5A0C6EA4" w14:textId="6C04E889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Nie dopuszcza się samodzielnych wyjść obozowiczów poza teren ośrodka i oddalania się od grupy w czasie wyjść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pieszych. Uczestnik na obowiązek przebywać pod nadzorem wychowawcy.</w:t>
      </w:r>
    </w:p>
    <w:p w14:paraId="78F2D081" w14:textId="53CC2C00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Uczestnik obozu jest zobowiązany podporządkować się zaleceniom kierownika obozu, wychowawców i innych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pracowników internatu i szkoły.</w:t>
      </w:r>
    </w:p>
    <w:p w14:paraId="41261435" w14:textId="3D4C62B8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W przypadku naruszenia regulaminu obozu kierownik obozu na prawo: powiadomić rodziców o niewłaściwym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zachowaniu uczestnika, powiadomić szkołę o niewłaściwym zachowaniu ucznia, usuną ucznia z obozu. W przypadku</w:t>
      </w:r>
      <w:r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usunięcia ucznia z obozu za nieprzestrzeganie regulaminu obozu nie przysługuje zwrot kosztów obozu. Uczeń musi być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odebrany z obozu przez rodziców.</w:t>
      </w:r>
    </w:p>
    <w:p w14:paraId="32C90415" w14:textId="62291212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W przypadku rezygnacji uczestnika z udziału w obozie z przyczyn zdrowotnych w trakcie trwania obozu uczestnikowi</w:t>
      </w:r>
      <w:r w:rsid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przysługuje zwrot części kosztów obozu ( kwota noclegów i wyżywienia - za dni, które pozostały do końca</w:t>
      </w:r>
      <w:r w:rsidR="00B134FB" w:rsidRPr="00B134FB">
        <w:rPr>
          <w:rFonts w:ascii="Calibri" w:hAnsi="Calibri" w:cs="Calibri"/>
          <w:sz w:val="20"/>
          <w:szCs w:val="20"/>
        </w:rPr>
        <w:t xml:space="preserve"> t</w:t>
      </w:r>
      <w:r w:rsidRPr="00B134FB">
        <w:rPr>
          <w:rFonts w:ascii="Calibri" w:hAnsi="Calibri" w:cs="Calibri"/>
          <w:sz w:val="20"/>
          <w:szCs w:val="20"/>
        </w:rPr>
        <w:t>rwania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obozu). W pozostałych przypadkach organizator nie zwraca wpłaty .</w:t>
      </w:r>
    </w:p>
    <w:p w14:paraId="71CCE886" w14:textId="77777777" w:rsidR="00B134FB" w:rsidRDefault="00B134FB" w:rsidP="008961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4AE6BC0" w14:textId="77777777" w:rsidR="008961AF" w:rsidRDefault="008961AF" w:rsidP="008961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DODATKOWO W ZWIĄZKU Z ZAGROŻENIEM COVID-19 UCZESTNIKA OBOZU OBOWIĄZUJE:</w:t>
      </w:r>
    </w:p>
    <w:p w14:paraId="4E40335B" w14:textId="1D11646A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Dezynfekcja rąk za każdym razem przed wejściem do pomieszczeń wspólnych, sal dydaktycznych –wszędzie tam, gdzie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płyny dezynfekujące zostały umieszczone.</w:t>
      </w:r>
    </w:p>
    <w:p w14:paraId="437F34A9" w14:textId="5DCF2644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Regularne mycie rąk wodą z mydłem, obowiązkowe przed i po posiłku oraz po wyjściu z toalety, zajęciach grupowych,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wyjściach zewnętrznych.</w:t>
      </w:r>
    </w:p>
    <w:p w14:paraId="32931B2C" w14:textId="74AAFD4F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Zachowanie pro higieniczne: unikanie dotykania dłońmi okolic oczu, nosa i ust, zakrywanie podczas kaszlu i kichania ust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i nosa zgiętym łokciem lub chusteczką, jak najszybsze wyrzucenie chusteczki do zamkniętego kosza i umycie rąk, nie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picie z jednej butelki, nie dzielenie się jedzeniem, unikanie bezpośredniego kontaktu fizycznego .</w:t>
      </w:r>
    </w:p>
    <w:p w14:paraId="4A072999" w14:textId="7CA85EFB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Zgłaszanie przez uczestników wypoczynku informacji do wychowawcy o złym samopoczuciu własnym lub innych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uczestników obozu.</w:t>
      </w:r>
    </w:p>
    <w:p w14:paraId="0FD3BBDC" w14:textId="6202EC18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Dostosowanie się do wszystkich innych wytycznych związanych z zapobieganiem COVID-19.</w:t>
      </w:r>
    </w:p>
    <w:p w14:paraId="5870837A" w14:textId="099D40F6" w:rsidR="008961AF" w:rsidRPr="00B134FB" w:rsidRDefault="008961AF" w:rsidP="00B134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B134FB">
        <w:rPr>
          <w:rFonts w:ascii="Calibri" w:hAnsi="Calibri" w:cs="Calibri"/>
          <w:sz w:val="20"/>
          <w:szCs w:val="20"/>
        </w:rPr>
        <w:t>Odmowa stosowania się do warunków zachowania higieny, przestrzegania dystansu społecznego lub stosowania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środków ochronnych może być podstawą do przerwania udziału w wypoczynku. W takim przypadku rodzice</w:t>
      </w:r>
      <w:r w:rsidR="00B134FB" w:rsidRPr="00B134FB">
        <w:rPr>
          <w:rFonts w:ascii="Calibri" w:hAnsi="Calibri" w:cs="Calibri"/>
          <w:sz w:val="20"/>
          <w:szCs w:val="20"/>
        </w:rPr>
        <w:t xml:space="preserve"> </w:t>
      </w:r>
      <w:r w:rsidRPr="00B134FB">
        <w:rPr>
          <w:rFonts w:ascii="Calibri" w:hAnsi="Calibri" w:cs="Calibri"/>
          <w:sz w:val="20"/>
          <w:szCs w:val="20"/>
        </w:rPr>
        <w:t>zobowiązani są odebrać uczestnika z wypoczynku.</w:t>
      </w:r>
    </w:p>
    <w:p w14:paraId="1ACA775D" w14:textId="77777777" w:rsidR="00B134FB" w:rsidRDefault="00B134FB" w:rsidP="00FF09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70D4E1" w14:textId="0D308E29" w:rsidR="008961AF" w:rsidRDefault="008961AF" w:rsidP="00B134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</w:p>
    <w:p w14:paraId="56A3BBB7" w14:textId="77777777" w:rsidR="008961AF" w:rsidRPr="00B134FB" w:rsidRDefault="008961AF" w:rsidP="00B134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34FB">
        <w:rPr>
          <w:rFonts w:ascii="Calibri" w:hAnsi="Calibri" w:cs="Calibri"/>
          <w:sz w:val="18"/>
          <w:szCs w:val="18"/>
        </w:rPr>
        <w:t>czytelny podpis uczestnika obozu</w:t>
      </w:r>
    </w:p>
    <w:p w14:paraId="095196A3" w14:textId="77777777" w:rsidR="00FF0979" w:rsidRDefault="008961AF" w:rsidP="00B134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B134FB">
        <w:rPr>
          <w:rFonts w:ascii="Calibri" w:hAnsi="Calibri" w:cs="Calibri"/>
          <w:sz w:val="20"/>
          <w:szCs w:val="20"/>
        </w:rPr>
        <w:t>…………………………………202</w:t>
      </w:r>
      <w:r w:rsidR="00FF0979">
        <w:rPr>
          <w:rFonts w:ascii="Calibri" w:hAnsi="Calibri" w:cs="Calibri"/>
          <w:sz w:val="20"/>
          <w:szCs w:val="20"/>
        </w:rPr>
        <w:t>2</w:t>
      </w:r>
      <w:r w:rsidRPr="00B134FB">
        <w:rPr>
          <w:rFonts w:ascii="Calibri" w:hAnsi="Calibri" w:cs="Calibri"/>
          <w:sz w:val="20"/>
          <w:szCs w:val="20"/>
        </w:rPr>
        <w:t xml:space="preserve">r. </w:t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</w:p>
    <w:p w14:paraId="236E1EA7" w14:textId="32F874C6" w:rsidR="00B134FB" w:rsidRPr="00B134FB" w:rsidRDefault="00FF0979" w:rsidP="00B134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="00B134FB" w:rsidRPr="00B134FB">
        <w:rPr>
          <w:rFonts w:ascii="Calibri" w:hAnsi="Calibri" w:cs="Calibri"/>
          <w:sz w:val="18"/>
          <w:szCs w:val="18"/>
        </w:rPr>
        <w:t>Miejscowość, data</w:t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  <w:r w:rsidR="00B134FB" w:rsidRPr="00B134FB">
        <w:rPr>
          <w:rFonts w:ascii="Calibri" w:hAnsi="Calibri" w:cs="Calibri"/>
          <w:sz w:val="18"/>
          <w:szCs w:val="18"/>
        </w:rPr>
        <w:tab/>
      </w:r>
    </w:p>
    <w:p w14:paraId="62653E9C" w14:textId="76417329" w:rsidR="008961AF" w:rsidRPr="00B134FB" w:rsidRDefault="00B134FB" w:rsidP="00B134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34FB">
        <w:rPr>
          <w:rFonts w:ascii="Calibri" w:hAnsi="Calibri" w:cs="Calibri"/>
          <w:sz w:val="18"/>
          <w:szCs w:val="18"/>
        </w:rPr>
        <w:t>…………………………….</w:t>
      </w:r>
      <w:r w:rsidR="008961AF" w:rsidRPr="00B134FB">
        <w:rPr>
          <w:rFonts w:ascii="Calibri" w:hAnsi="Calibri" w:cs="Calibri"/>
          <w:sz w:val="18"/>
          <w:szCs w:val="18"/>
        </w:rPr>
        <w:t>………………………..………………………………………</w:t>
      </w:r>
    </w:p>
    <w:p w14:paraId="4820A9FD" w14:textId="7A6E33C9" w:rsidR="0095736A" w:rsidRPr="00B134FB" w:rsidRDefault="008961AF" w:rsidP="00B134FB">
      <w:pPr>
        <w:jc w:val="right"/>
        <w:rPr>
          <w:sz w:val="18"/>
          <w:szCs w:val="18"/>
        </w:rPr>
      </w:pPr>
      <w:r w:rsidRPr="00B134FB">
        <w:rPr>
          <w:rFonts w:ascii="Calibri" w:hAnsi="Calibri" w:cs="Calibri"/>
          <w:sz w:val="18"/>
          <w:szCs w:val="18"/>
        </w:rPr>
        <w:t>podpis opiekuna prawnego</w:t>
      </w:r>
    </w:p>
    <w:sectPr w:rsidR="0095736A" w:rsidRPr="00B134FB" w:rsidSect="00FF0979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8BA"/>
    <w:multiLevelType w:val="hybridMultilevel"/>
    <w:tmpl w:val="DD7462A6"/>
    <w:lvl w:ilvl="0" w:tplc="5FC45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253"/>
    <w:multiLevelType w:val="hybridMultilevel"/>
    <w:tmpl w:val="6A8CF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17B3"/>
    <w:multiLevelType w:val="hybridMultilevel"/>
    <w:tmpl w:val="67C46B4E"/>
    <w:lvl w:ilvl="0" w:tplc="5FC45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81571">
    <w:abstractNumId w:val="1"/>
  </w:num>
  <w:num w:numId="2" w16cid:durableId="2001032165">
    <w:abstractNumId w:val="2"/>
  </w:num>
  <w:num w:numId="3" w16cid:durableId="150912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AF"/>
    <w:rsid w:val="001023B6"/>
    <w:rsid w:val="0085057C"/>
    <w:rsid w:val="008961AF"/>
    <w:rsid w:val="0095736A"/>
    <w:rsid w:val="00B134FB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8C39"/>
  <w15:chartTrackingRefBased/>
  <w15:docId w15:val="{466E9EB3-D923-40C5-8E6B-CEC301A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Rak</dc:creator>
  <cp:keywords/>
  <dc:description/>
  <cp:lastModifiedBy>Agnieszka Rak</cp:lastModifiedBy>
  <cp:revision>2</cp:revision>
  <dcterms:created xsi:type="dcterms:W3CDTF">2022-05-31T21:52:00Z</dcterms:created>
  <dcterms:modified xsi:type="dcterms:W3CDTF">2022-06-01T08:07:00Z</dcterms:modified>
</cp:coreProperties>
</file>